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52F7" w14:textId="5462C329" w:rsidR="00DB6569" w:rsidRDefault="003A18B0">
      <w:pPr>
        <w:pStyle w:val="Tekstpodstawowy"/>
        <w:kinsoku w:val="0"/>
        <w:overflowPunct w:val="0"/>
        <w:spacing w:before="75"/>
        <w:ind w:left="316"/>
      </w:pPr>
      <w:r>
        <w:t xml:space="preserve">Nr postępowania: </w:t>
      </w:r>
      <w:r w:rsidR="00470596" w:rsidRPr="00470596">
        <w:t>DPS.ZP.271.18/2021</w:t>
      </w:r>
    </w:p>
    <w:p w14:paraId="2FDBACBE" w14:textId="77777777" w:rsidR="00DB6569" w:rsidRDefault="00DB6569">
      <w:pPr>
        <w:pStyle w:val="Tekstpodstawowy"/>
        <w:kinsoku w:val="0"/>
        <w:overflowPunct w:val="0"/>
        <w:rPr>
          <w:sz w:val="24"/>
          <w:szCs w:val="24"/>
        </w:rPr>
      </w:pPr>
    </w:p>
    <w:p w14:paraId="197EB4CA" w14:textId="77777777" w:rsidR="00DB6569" w:rsidRDefault="00DB6569">
      <w:pPr>
        <w:pStyle w:val="Tekstpodstawowy"/>
        <w:kinsoku w:val="0"/>
        <w:overflowPunct w:val="0"/>
        <w:rPr>
          <w:sz w:val="24"/>
          <w:szCs w:val="24"/>
        </w:rPr>
      </w:pPr>
    </w:p>
    <w:p w14:paraId="2CEA72F7" w14:textId="77777777" w:rsidR="00DB6569" w:rsidRDefault="00DB6569">
      <w:pPr>
        <w:pStyle w:val="Tekstpodstawowy"/>
        <w:kinsoku w:val="0"/>
        <w:overflowPunct w:val="0"/>
        <w:rPr>
          <w:sz w:val="31"/>
          <w:szCs w:val="31"/>
        </w:rPr>
      </w:pPr>
    </w:p>
    <w:p w14:paraId="39492F71" w14:textId="747ECB24" w:rsidR="00DB6569" w:rsidRDefault="003A18B0">
      <w:pPr>
        <w:pStyle w:val="Nagwek1"/>
        <w:kinsoku w:val="0"/>
        <w:overflowPunct w:val="0"/>
        <w:spacing w:before="1" w:line="278" w:lineRule="auto"/>
        <w:ind w:left="808"/>
      </w:pPr>
      <w:r>
        <w:t>DOSTAWA ARTYKUŁÓW SPOŻYWCZYCH D</w:t>
      </w:r>
      <w:r w:rsidR="00470596">
        <w:t>LA</w:t>
      </w:r>
      <w:r>
        <w:t xml:space="preserve"> DOMU POMOCY SPOŁECZNEJ W </w:t>
      </w:r>
      <w:r w:rsidR="00470596">
        <w:t>DĘBICY</w:t>
      </w:r>
    </w:p>
    <w:p w14:paraId="47ADE75B" w14:textId="77777777" w:rsidR="00DB6569" w:rsidRDefault="00DB6569">
      <w:pPr>
        <w:pStyle w:val="Tekstpodstawowy"/>
        <w:kinsoku w:val="0"/>
        <w:overflowPunct w:val="0"/>
        <w:spacing w:before="10"/>
        <w:rPr>
          <w:b/>
          <w:bCs/>
          <w:sz w:val="24"/>
          <w:szCs w:val="24"/>
        </w:rPr>
      </w:pPr>
    </w:p>
    <w:p w14:paraId="759157B6" w14:textId="77777777" w:rsidR="00DB6569" w:rsidRDefault="003A18B0">
      <w:pPr>
        <w:pStyle w:val="Tekstpodstawowy"/>
        <w:kinsoku w:val="0"/>
        <w:overflowPunct w:val="0"/>
        <w:ind w:left="805" w:right="428"/>
        <w:jc w:val="center"/>
        <w:rPr>
          <w:b/>
          <w:bCs/>
        </w:rPr>
      </w:pPr>
      <w:r>
        <w:rPr>
          <w:b/>
          <w:bCs/>
        </w:rPr>
        <w:t>ZAMAWIAJĄCY:</w:t>
      </w:r>
    </w:p>
    <w:p w14:paraId="63DED029" w14:textId="77777777" w:rsidR="00DB6569" w:rsidRDefault="00DB6569">
      <w:pPr>
        <w:pStyle w:val="Tekstpodstawowy"/>
        <w:kinsoku w:val="0"/>
        <w:overflowPunct w:val="0"/>
        <w:spacing w:before="4"/>
        <w:rPr>
          <w:b/>
          <w:bCs/>
          <w:sz w:val="20"/>
          <w:szCs w:val="20"/>
        </w:rPr>
      </w:pPr>
    </w:p>
    <w:p w14:paraId="75E49639" w14:textId="77777777" w:rsidR="00DB6569" w:rsidRDefault="00DB6569">
      <w:pPr>
        <w:pStyle w:val="Tekstpodstawowy"/>
        <w:kinsoku w:val="0"/>
        <w:overflowPunct w:val="0"/>
        <w:spacing w:before="4"/>
        <w:rPr>
          <w:b/>
          <w:bCs/>
          <w:sz w:val="20"/>
          <w:szCs w:val="20"/>
        </w:rPr>
        <w:sectPr w:rsidR="00DB6569">
          <w:type w:val="continuous"/>
          <w:pgSz w:w="11910" w:h="16840"/>
          <w:pgMar w:top="1320" w:right="1480" w:bottom="280" w:left="1100" w:header="708" w:footer="708" w:gutter="0"/>
          <w:cols w:space="708"/>
          <w:noEndnote/>
        </w:sectPr>
      </w:pPr>
    </w:p>
    <w:p w14:paraId="5D640709" w14:textId="77777777" w:rsidR="00DB6569" w:rsidRDefault="00DB6569">
      <w:pPr>
        <w:pStyle w:val="Tekstpodstawowy"/>
        <w:kinsoku w:val="0"/>
        <w:overflowPunct w:val="0"/>
        <w:rPr>
          <w:b/>
          <w:bCs/>
          <w:sz w:val="24"/>
          <w:szCs w:val="24"/>
        </w:rPr>
      </w:pPr>
    </w:p>
    <w:p w14:paraId="616EC7B3" w14:textId="77777777" w:rsidR="00DB6569" w:rsidRDefault="00DB6569">
      <w:pPr>
        <w:pStyle w:val="Tekstpodstawowy"/>
        <w:kinsoku w:val="0"/>
        <w:overflowPunct w:val="0"/>
        <w:rPr>
          <w:b/>
          <w:bCs/>
          <w:sz w:val="24"/>
          <w:szCs w:val="24"/>
        </w:rPr>
      </w:pPr>
    </w:p>
    <w:p w14:paraId="71EFF94A" w14:textId="77777777" w:rsidR="00DB6569" w:rsidRDefault="00DB6569">
      <w:pPr>
        <w:pStyle w:val="Tekstpodstawowy"/>
        <w:kinsoku w:val="0"/>
        <w:overflowPunct w:val="0"/>
        <w:rPr>
          <w:b/>
          <w:bCs/>
          <w:sz w:val="24"/>
          <w:szCs w:val="24"/>
        </w:rPr>
      </w:pPr>
    </w:p>
    <w:p w14:paraId="20BE881F" w14:textId="77777777" w:rsidR="00470596" w:rsidRDefault="00470596">
      <w:pPr>
        <w:pStyle w:val="Tekstpodstawowy"/>
        <w:kinsoku w:val="0"/>
        <w:overflowPunct w:val="0"/>
        <w:spacing w:before="143"/>
        <w:ind w:left="316"/>
      </w:pPr>
    </w:p>
    <w:p w14:paraId="5BE89FEF" w14:textId="77777777" w:rsidR="00470596" w:rsidRDefault="00470596">
      <w:pPr>
        <w:pStyle w:val="Tekstpodstawowy"/>
        <w:kinsoku w:val="0"/>
        <w:overflowPunct w:val="0"/>
        <w:spacing w:before="143"/>
        <w:ind w:left="316"/>
      </w:pPr>
    </w:p>
    <w:p w14:paraId="4D22DC04" w14:textId="77777777" w:rsidR="008C0808" w:rsidRPr="008C0808" w:rsidRDefault="008C0808" w:rsidP="008C0808">
      <w:pPr>
        <w:adjustRightInd/>
        <w:spacing w:before="1"/>
        <w:ind w:left="118"/>
        <w:rPr>
          <w:rFonts w:ascii="Times New Roman" w:hAnsi="Times New Roman" w:cs="Times New Roman"/>
          <w:sz w:val="24"/>
          <w:szCs w:val="24"/>
          <w:lang w:bidi="pl-PL"/>
        </w:rPr>
      </w:pPr>
      <w:r w:rsidRPr="008C0808">
        <w:rPr>
          <w:rFonts w:ascii="Times New Roman" w:hAnsi="Times New Roman" w:cs="Times New Roman"/>
          <w:sz w:val="24"/>
          <w:szCs w:val="24"/>
          <w:lang w:bidi="pl-PL"/>
        </w:rPr>
        <w:t xml:space="preserve">NIP: 872-21-28-819 </w:t>
      </w:r>
    </w:p>
    <w:p w14:paraId="4D5F5E18" w14:textId="77777777" w:rsidR="008C0808" w:rsidRPr="008C0808" w:rsidRDefault="008C0808" w:rsidP="008C0808">
      <w:pPr>
        <w:adjustRightInd/>
        <w:spacing w:before="139"/>
        <w:ind w:left="118"/>
        <w:rPr>
          <w:rFonts w:ascii="Times New Roman" w:hAnsi="Times New Roman" w:cs="Times New Roman"/>
          <w:sz w:val="24"/>
          <w:szCs w:val="24"/>
          <w:lang w:bidi="pl-PL"/>
        </w:rPr>
      </w:pPr>
      <w:r w:rsidRPr="008C0808">
        <w:rPr>
          <w:rFonts w:ascii="Times New Roman" w:hAnsi="Times New Roman" w:cs="Times New Roman"/>
          <w:sz w:val="24"/>
          <w:szCs w:val="24"/>
          <w:lang w:bidi="pl-PL"/>
        </w:rPr>
        <w:t>Tel. 14 6809700</w:t>
      </w:r>
    </w:p>
    <w:p w14:paraId="5EA993FC" w14:textId="77777777" w:rsidR="008C0808" w:rsidRPr="008C0808" w:rsidRDefault="008C0808" w:rsidP="008C0808">
      <w:pPr>
        <w:adjustRightInd/>
        <w:spacing w:before="139"/>
        <w:ind w:left="118"/>
        <w:rPr>
          <w:rFonts w:ascii="Times New Roman" w:hAnsi="Times New Roman" w:cs="Times New Roman"/>
          <w:sz w:val="24"/>
          <w:szCs w:val="24"/>
          <w:lang w:bidi="pl-PL"/>
        </w:rPr>
      </w:pPr>
      <w:r w:rsidRPr="008C0808">
        <w:rPr>
          <w:rFonts w:ascii="Times New Roman" w:hAnsi="Times New Roman" w:cs="Times New Roman"/>
          <w:sz w:val="24"/>
          <w:szCs w:val="24"/>
          <w:lang w:bidi="pl-PL"/>
        </w:rPr>
        <w:t>Fax: 14 6809733</w:t>
      </w:r>
    </w:p>
    <w:p w14:paraId="7C2956A8" w14:textId="37849716" w:rsidR="00DB6569" w:rsidRDefault="003A18B0" w:rsidP="00470596">
      <w:pPr>
        <w:pStyle w:val="Nagwek1"/>
        <w:kinsoku w:val="0"/>
        <w:overflowPunct w:val="0"/>
        <w:spacing w:before="94" w:line="278" w:lineRule="auto"/>
        <w:ind w:right="2933" w:hanging="316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DOM POMOCY SPOŁECZNEJ</w:t>
      </w:r>
      <w:r w:rsidR="00470596">
        <w:t xml:space="preserve"> </w:t>
      </w:r>
      <w:r w:rsidR="00470596" w:rsidRPr="00470596">
        <w:t xml:space="preserve">im. ŚWIĘTEGO OJCA PIO </w:t>
      </w:r>
      <w:r w:rsidR="00470596">
        <w:t xml:space="preserve">       w</w:t>
      </w:r>
      <w:r w:rsidR="00470596" w:rsidRPr="00470596">
        <w:t xml:space="preserve"> DĘBICY</w:t>
      </w:r>
    </w:p>
    <w:p w14:paraId="58EE62D7" w14:textId="364FADBC" w:rsidR="00DB6569" w:rsidRDefault="003A18B0">
      <w:pPr>
        <w:pStyle w:val="Tekstpodstawowy"/>
        <w:kinsoku w:val="0"/>
        <w:overflowPunct w:val="0"/>
        <w:spacing w:line="249" w:lineRule="exact"/>
        <w:ind w:left="316" w:right="2931"/>
        <w:jc w:val="center"/>
        <w:rPr>
          <w:b/>
          <w:bCs/>
        </w:rPr>
      </w:pPr>
      <w:r>
        <w:rPr>
          <w:b/>
          <w:bCs/>
        </w:rPr>
        <w:t>39-2</w:t>
      </w:r>
      <w:r w:rsidR="00470596">
        <w:rPr>
          <w:b/>
          <w:bCs/>
        </w:rPr>
        <w:t>0</w:t>
      </w:r>
      <w:r>
        <w:rPr>
          <w:b/>
          <w:bCs/>
        </w:rPr>
        <w:t xml:space="preserve">0 </w:t>
      </w:r>
      <w:r w:rsidR="00470596">
        <w:rPr>
          <w:b/>
          <w:bCs/>
        </w:rPr>
        <w:t>Dębica</w:t>
      </w:r>
    </w:p>
    <w:p w14:paraId="29C8E61C" w14:textId="6BA41439" w:rsidR="00470596" w:rsidRDefault="00470596">
      <w:pPr>
        <w:pStyle w:val="Tekstpodstawowy"/>
        <w:kinsoku w:val="0"/>
        <w:overflowPunct w:val="0"/>
        <w:spacing w:line="249" w:lineRule="exact"/>
        <w:ind w:left="316" w:right="2931"/>
        <w:jc w:val="center"/>
        <w:rPr>
          <w:b/>
          <w:bCs/>
        </w:rPr>
      </w:pPr>
      <w:r>
        <w:rPr>
          <w:b/>
          <w:bCs/>
        </w:rPr>
        <w:t>ul. 23 Sierpnia 3</w:t>
      </w:r>
    </w:p>
    <w:p w14:paraId="4C52BD07" w14:textId="77777777" w:rsidR="00DB6569" w:rsidRDefault="00DB6569">
      <w:pPr>
        <w:pStyle w:val="Tekstpodstawowy"/>
        <w:kinsoku w:val="0"/>
        <w:overflowPunct w:val="0"/>
        <w:spacing w:line="249" w:lineRule="exact"/>
        <w:ind w:left="316" w:right="2931"/>
        <w:jc w:val="center"/>
        <w:rPr>
          <w:b/>
          <w:bCs/>
        </w:rPr>
        <w:sectPr w:rsidR="00DB6569">
          <w:type w:val="continuous"/>
          <w:pgSz w:w="11910" w:h="16840"/>
          <w:pgMar w:top="1320" w:right="1480" w:bottom="280" w:left="1100" w:header="708" w:footer="708" w:gutter="0"/>
          <w:cols w:num="2" w:space="708" w:equalWidth="0">
            <w:col w:w="2623" w:space="373"/>
            <w:col w:w="6334"/>
          </w:cols>
          <w:noEndnote/>
        </w:sectPr>
      </w:pPr>
    </w:p>
    <w:p w14:paraId="1D2A971A" w14:textId="3588ACD2" w:rsidR="00DB6569" w:rsidRDefault="008C0808" w:rsidP="008C0808">
      <w:pPr>
        <w:pStyle w:val="Tekstpodstawowy"/>
        <w:kinsoku w:val="0"/>
        <w:overflowPunct w:val="0"/>
        <w:spacing w:before="38"/>
        <w:rPr>
          <w:color w:val="0000FF"/>
        </w:rPr>
      </w:pPr>
      <w:r>
        <w:t xml:space="preserve">  </w:t>
      </w:r>
      <w:r w:rsidR="003A18B0">
        <w:t>e-mail:</w:t>
      </w:r>
      <w:r w:rsidR="003A18B0">
        <w:rPr>
          <w:color w:val="0000FF"/>
        </w:rPr>
        <w:t xml:space="preserve"> </w:t>
      </w:r>
      <w:hyperlink r:id="rId4" w:history="1">
        <w:r w:rsidR="00470596" w:rsidRPr="00AF7026">
          <w:rPr>
            <w:rStyle w:val="Hipercze"/>
          </w:rPr>
          <w:t>sekretariat@dpsdebica.pl</w:t>
        </w:r>
      </w:hyperlink>
    </w:p>
    <w:p w14:paraId="05F386F5" w14:textId="77777777" w:rsidR="00DB6569" w:rsidRDefault="00DB6569">
      <w:pPr>
        <w:pStyle w:val="Tekstpodstawowy"/>
        <w:kinsoku w:val="0"/>
        <w:overflowPunct w:val="0"/>
        <w:spacing w:before="6"/>
        <w:rPr>
          <w:sz w:val="20"/>
          <w:szCs w:val="20"/>
        </w:rPr>
      </w:pPr>
    </w:p>
    <w:p w14:paraId="6A8D158E" w14:textId="384F7B16" w:rsidR="00DB6569" w:rsidRDefault="003A18B0">
      <w:pPr>
        <w:pStyle w:val="Tekstpodstawowy"/>
        <w:kinsoku w:val="0"/>
        <w:overflowPunct w:val="0"/>
        <w:spacing w:before="94" w:line="276" w:lineRule="auto"/>
        <w:ind w:left="316" w:right="78"/>
      </w:pPr>
      <w:r>
        <w:t>Postępowanie o udzielenie zamówienia publicznego, prowadzonego w trybie podstawowym bez negocjacji (art. 275 pkt 1).</w:t>
      </w:r>
    </w:p>
    <w:p w14:paraId="5C31CD43" w14:textId="7D9C6E1C" w:rsidR="00084B1B" w:rsidRDefault="00084B1B">
      <w:pPr>
        <w:pStyle w:val="Tekstpodstawowy"/>
        <w:kinsoku w:val="0"/>
        <w:overflowPunct w:val="0"/>
        <w:spacing w:before="94" w:line="276" w:lineRule="auto"/>
        <w:ind w:left="316" w:right="78"/>
      </w:pPr>
    </w:p>
    <w:p w14:paraId="25583081" w14:textId="77607355" w:rsidR="00A775AC" w:rsidRDefault="00084B1B" w:rsidP="00A775AC">
      <w:pPr>
        <w:pStyle w:val="Tekstpodstawowy"/>
        <w:kinsoku w:val="0"/>
        <w:overflowPunct w:val="0"/>
        <w:spacing w:before="94"/>
        <w:ind w:left="316"/>
      </w:pPr>
      <w:r>
        <w:t>Identyfikator post</w:t>
      </w:r>
      <w:r w:rsidR="00A775AC">
        <w:t>ępowania:</w:t>
      </w:r>
      <w:r w:rsidR="00A775AC" w:rsidRPr="00A775AC">
        <w:t xml:space="preserve"> </w:t>
      </w:r>
      <w:r w:rsidR="00A775AC" w:rsidRPr="006E1AC8">
        <w:rPr>
          <w:color w:val="FF0000"/>
        </w:rPr>
        <w:t>804e459f-a303-48a3-8336-88f712d7cc6c</w:t>
      </w:r>
    </w:p>
    <w:p w14:paraId="75392227" w14:textId="43498AD9" w:rsidR="00084B1B" w:rsidRDefault="00084B1B">
      <w:pPr>
        <w:pStyle w:val="Tekstpodstawowy"/>
        <w:kinsoku w:val="0"/>
        <w:overflowPunct w:val="0"/>
        <w:spacing w:before="94" w:line="276" w:lineRule="auto"/>
        <w:ind w:left="316" w:right="78"/>
      </w:pPr>
    </w:p>
    <w:p w14:paraId="4180DD66" w14:textId="77777777" w:rsidR="00DB6569" w:rsidRDefault="00DB6569">
      <w:pPr>
        <w:pStyle w:val="Tekstpodstawowy"/>
        <w:kinsoku w:val="0"/>
        <w:overflowPunct w:val="0"/>
        <w:rPr>
          <w:sz w:val="20"/>
          <w:szCs w:val="20"/>
        </w:rPr>
      </w:pPr>
    </w:p>
    <w:tbl>
      <w:tblPr>
        <w:tblpPr w:leftFromText="141" w:rightFromText="141" w:vertAnchor="text" w:horzAnchor="margin" w:tblpY="1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</w:tblGrid>
      <w:tr w:rsidR="00084B1B" w:rsidRPr="003A18B0" w14:paraId="1EC116A2" w14:textId="77777777" w:rsidTr="001603C4">
        <w:trPr>
          <w:trHeight w:val="523"/>
        </w:trPr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904FC" w14:textId="17A07E74" w:rsidR="00084B1B" w:rsidRPr="003A18B0" w:rsidRDefault="001603C4" w:rsidP="001603C4">
            <w:pPr>
              <w:pStyle w:val="TableParagraph"/>
              <w:kinsoku w:val="0"/>
              <w:overflowPunct w:val="0"/>
              <w:ind w:left="200" w:right="-1419"/>
              <w:rPr>
                <w:sz w:val="22"/>
                <w:szCs w:val="22"/>
              </w:rPr>
            </w:pPr>
            <w:r w:rsidRPr="001603C4">
              <w:rPr>
                <w:sz w:val="22"/>
                <w:szCs w:val="22"/>
              </w:rPr>
              <w:t>Numer ogłoszenia:</w:t>
            </w:r>
            <w:r>
              <w:rPr>
                <w:sz w:val="22"/>
                <w:szCs w:val="22"/>
              </w:rPr>
              <w:t xml:space="preserve"> </w:t>
            </w:r>
            <w:r w:rsidRPr="006E1AC8">
              <w:rPr>
                <w:color w:val="FF0000"/>
                <w:sz w:val="22"/>
                <w:szCs w:val="22"/>
              </w:rPr>
              <w:t>2021/BZP 00321615</w:t>
            </w:r>
            <w:r w:rsidRPr="001603C4">
              <w:rPr>
                <w:sz w:val="22"/>
                <w:szCs w:val="22"/>
              </w:rPr>
              <w:t>/01</w:t>
            </w:r>
          </w:p>
        </w:tc>
      </w:tr>
    </w:tbl>
    <w:p w14:paraId="07BA72B7" w14:textId="77777777" w:rsidR="00DB6569" w:rsidRDefault="00DB6569">
      <w:pPr>
        <w:pStyle w:val="Tekstpodstawowy"/>
        <w:kinsoku w:val="0"/>
        <w:overflowPunct w:val="0"/>
        <w:rPr>
          <w:sz w:val="20"/>
          <w:szCs w:val="20"/>
        </w:rPr>
      </w:pPr>
    </w:p>
    <w:p w14:paraId="16CF9619" w14:textId="77777777" w:rsidR="00DB6569" w:rsidRDefault="00DB6569">
      <w:pPr>
        <w:pStyle w:val="Tekstpodstawowy"/>
        <w:kinsoku w:val="0"/>
        <w:overflowPunct w:val="0"/>
        <w:spacing w:before="1" w:after="1"/>
        <w:rPr>
          <w:sz w:val="15"/>
          <w:szCs w:val="15"/>
        </w:rPr>
      </w:pPr>
    </w:p>
    <w:p w14:paraId="232DCCA6" w14:textId="77777777" w:rsidR="00DB6569" w:rsidRDefault="00DB6569">
      <w:pPr>
        <w:pStyle w:val="Tekstpodstawowy"/>
        <w:kinsoku w:val="0"/>
        <w:overflowPunct w:val="0"/>
        <w:spacing w:before="3"/>
        <w:rPr>
          <w:sz w:val="24"/>
          <w:szCs w:val="24"/>
        </w:rPr>
      </w:pPr>
    </w:p>
    <w:p w14:paraId="2F10AF68" w14:textId="6AFD6F37" w:rsidR="003A18B0" w:rsidRDefault="003A18B0">
      <w:pPr>
        <w:pStyle w:val="Tekstpodstawowy"/>
        <w:kinsoku w:val="0"/>
        <w:overflowPunct w:val="0"/>
        <w:spacing w:before="94"/>
        <w:ind w:left="316"/>
        <w:rPr>
          <w:color w:val="FF0000"/>
        </w:rPr>
      </w:pPr>
    </w:p>
    <w:p w14:paraId="7D8921DA" w14:textId="10E492BF" w:rsidR="00084B1B" w:rsidRDefault="00084B1B">
      <w:pPr>
        <w:pStyle w:val="Tekstpodstawowy"/>
        <w:kinsoku w:val="0"/>
        <w:overflowPunct w:val="0"/>
        <w:spacing w:before="94"/>
        <w:ind w:left="316"/>
        <w:rPr>
          <w:color w:val="FF0000"/>
        </w:rPr>
      </w:pPr>
    </w:p>
    <w:p w14:paraId="31DBB6BD" w14:textId="77777777" w:rsidR="00084B1B" w:rsidRDefault="00084B1B">
      <w:pPr>
        <w:pStyle w:val="Tekstpodstawowy"/>
        <w:kinsoku w:val="0"/>
        <w:overflowPunct w:val="0"/>
        <w:spacing w:before="94"/>
        <w:ind w:left="316"/>
      </w:pPr>
    </w:p>
    <w:sectPr w:rsidR="00084B1B">
      <w:type w:val="continuous"/>
      <w:pgSz w:w="11910" w:h="16840"/>
      <w:pgMar w:top="1320" w:right="1480" w:bottom="280" w:left="1100" w:header="708" w:footer="708" w:gutter="0"/>
      <w:cols w:space="708" w:equalWidth="0">
        <w:col w:w="93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96"/>
    <w:rsid w:val="00084B1B"/>
    <w:rsid w:val="001603C4"/>
    <w:rsid w:val="001B01CD"/>
    <w:rsid w:val="003A18B0"/>
    <w:rsid w:val="00470596"/>
    <w:rsid w:val="006E1AC8"/>
    <w:rsid w:val="008C0808"/>
    <w:rsid w:val="00A775AC"/>
    <w:rsid w:val="00D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D2775"/>
  <w14:defaultImageDpi w14:val="0"/>
  <w15:docId w15:val="{9E696487-8316-445D-B7F4-664241A2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316" w:right="42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</w:style>
  <w:style w:type="character" w:customStyle="1" w:styleId="TekstpodstawowyZnak">
    <w:name w:val="Tekst podstawowy Znak"/>
    <w:link w:val="Tekstpodstawowy"/>
    <w:uiPriority w:val="99"/>
    <w:semiHidden/>
    <w:rPr>
      <w:rFonts w:ascii="Arial" w:hAnsi="Arial" w:cs="Arial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pPr>
      <w:spacing w:line="227" w:lineRule="exact"/>
      <w:ind w:left="31"/>
    </w:pPr>
    <w:rPr>
      <w:sz w:val="24"/>
      <w:szCs w:val="24"/>
    </w:rPr>
  </w:style>
  <w:style w:type="character" w:styleId="Hipercze">
    <w:name w:val="Hyperlink"/>
    <w:uiPriority w:val="99"/>
    <w:unhideWhenUsed/>
    <w:rsid w:val="0047059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70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dpsdeb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Skawiński, Stanisław</cp:lastModifiedBy>
  <cp:revision>4</cp:revision>
  <dcterms:created xsi:type="dcterms:W3CDTF">2021-12-17T19:55:00Z</dcterms:created>
  <dcterms:modified xsi:type="dcterms:W3CDTF">2021-12-17T19:55:00Z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